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E92C" w14:textId="24AA56FC" w:rsidR="007E0F92" w:rsidRPr="007B0FF4" w:rsidRDefault="007B0FF4" w:rsidP="009F2DB2">
      <w:pPr>
        <w:spacing w:after="0"/>
        <w:jc w:val="center"/>
        <w:rPr>
          <w:b/>
          <w:bCs/>
          <w:sz w:val="32"/>
          <w:szCs w:val="32"/>
        </w:rPr>
      </w:pPr>
      <w:r w:rsidRPr="007B0FF4">
        <w:rPr>
          <w:b/>
          <w:bCs/>
          <w:sz w:val="32"/>
          <w:szCs w:val="32"/>
        </w:rPr>
        <w:t>PARÍS Y LONDRES (DOS CAPITALES)</w:t>
      </w:r>
    </w:p>
    <w:p w14:paraId="5F9AAE70" w14:textId="74EFECEA" w:rsidR="00F87A12" w:rsidRPr="007B0FF4" w:rsidRDefault="00F87A12" w:rsidP="007B0FF4">
      <w:pPr>
        <w:spacing w:after="0"/>
        <w:jc w:val="center"/>
      </w:pPr>
      <w:r w:rsidRPr="007B0FF4">
        <w:rPr>
          <w:b/>
          <w:bCs/>
          <w:sz w:val="28"/>
          <w:szCs w:val="28"/>
        </w:rPr>
        <w:t>0</w:t>
      </w:r>
      <w:r w:rsidR="007B0FF4" w:rsidRPr="007B0FF4">
        <w:rPr>
          <w:b/>
          <w:bCs/>
          <w:sz w:val="28"/>
          <w:szCs w:val="28"/>
        </w:rPr>
        <w:t>6</w:t>
      </w:r>
      <w:r w:rsidRPr="007B0FF4">
        <w:rPr>
          <w:b/>
          <w:bCs/>
          <w:sz w:val="28"/>
          <w:szCs w:val="28"/>
        </w:rPr>
        <w:t xml:space="preserve"> días | 0</w:t>
      </w:r>
      <w:r w:rsidR="007B0FF4" w:rsidRPr="007B0FF4">
        <w:rPr>
          <w:b/>
          <w:bCs/>
          <w:sz w:val="28"/>
          <w:szCs w:val="28"/>
        </w:rPr>
        <w:t>5</w:t>
      </w:r>
      <w:r w:rsidRPr="007B0FF4">
        <w:rPr>
          <w:b/>
          <w:bCs/>
          <w:sz w:val="28"/>
          <w:szCs w:val="28"/>
        </w:rPr>
        <w:t xml:space="preserve"> noches</w:t>
      </w:r>
    </w:p>
    <w:p w14:paraId="72210A75" w14:textId="68CC8CEC" w:rsidR="00F87A12" w:rsidRPr="007B0FF4" w:rsidRDefault="007B0FF4" w:rsidP="007B0FF4">
      <w:pPr>
        <w:pStyle w:val="NormalWeb"/>
      </w:pPr>
      <w:r w:rsidRPr="007B0FF4">
        <w:rPr>
          <w:noProof/>
        </w:rPr>
        <w:drawing>
          <wp:inline distT="0" distB="0" distL="0" distR="0" wp14:anchorId="5213889C" wp14:editId="282F0494">
            <wp:extent cx="5612130" cy="1870710"/>
            <wp:effectExtent l="0" t="0" r="7620" b="0"/>
            <wp:docPr id="1451337940" name="Imagen 1" descr="Un camión de doble piso en la calle de una ciu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37940" name="Imagen 1" descr="Un camión de doble piso en la calle de una ciuda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A38C" w14:textId="76AAF3AF" w:rsidR="00F87A12" w:rsidRPr="007B0FF4" w:rsidRDefault="00F87A1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 xml:space="preserve">Día 1 | Llegada a </w:t>
      </w:r>
      <w:r w:rsidR="007B0FF4" w:rsidRPr="007B0FF4">
        <w:rPr>
          <w:b/>
          <w:bCs/>
        </w:rPr>
        <w:t>París</w:t>
      </w:r>
    </w:p>
    <w:p w14:paraId="3A025D4A" w14:textId="77777777" w:rsidR="007B0FF4" w:rsidRPr="007B0FF4" w:rsidRDefault="007B0FF4" w:rsidP="007B0FF4">
      <w:pPr>
        <w:spacing w:after="0"/>
        <w:jc w:val="both"/>
      </w:pPr>
      <w:r w:rsidRPr="007B0FF4">
        <w:t xml:space="preserve">Llegamos a Europa. Llegada al aeropuerto y traslado al hotel. A las 19.00 </w:t>
      </w:r>
      <w:proofErr w:type="spellStart"/>
      <w:r w:rsidRPr="007B0FF4">
        <w:t>hrs</w:t>
      </w:r>
      <w:proofErr w:type="spellEnd"/>
      <w:r w:rsidRPr="007B0FF4">
        <w:t xml:space="preserve">, tendrá lugar la reunión con el guía en la recepción del hotel donde conoceremos al resto de participantes.  Por la noche, </w:t>
      </w:r>
      <w:r w:rsidRPr="007B0FF4">
        <w:rPr>
          <w:b/>
          <w:bCs/>
          <w:i/>
        </w:rPr>
        <w:t xml:space="preserve">Visita Opcional: Iluminaciones de Paris. </w:t>
      </w:r>
      <w:r w:rsidRPr="007B0FF4">
        <w:t>Alojamiento.</w:t>
      </w:r>
    </w:p>
    <w:p w14:paraId="4A01F8D2" w14:textId="77777777" w:rsidR="00F87A12" w:rsidRPr="007B0FF4" w:rsidRDefault="00F87A12" w:rsidP="009F2DB2">
      <w:pPr>
        <w:spacing w:after="0"/>
        <w:jc w:val="both"/>
      </w:pPr>
    </w:p>
    <w:p w14:paraId="3E84A249" w14:textId="150DE570" w:rsidR="00F87A12" w:rsidRPr="007B0FF4" w:rsidRDefault="00F87A1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 xml:space="preserve">Día 2 | </w:t>
      </w:r>
      <w:r w:rsidR="007B0FF4">
        <w:rPr>
          <w:b/>
          <w:bCs/>
        </w:rPr>
        <w:t>París</w:t>
      </w:r>
    </w:p>
    <w:p w14:paraId="61C5745C" w14:textId="77777777" w:rsidR="007B0FF4" w:rsidRPr="004A193E" w:rsidRDefault="007B0FF4" w:rsidP="007B0FF4">
      <w:pPr>
        <w:spacing w:after="0"/>
        <w:jc w:val="both"/>
      </w:pPr>
      <w:r w:rsidRPr="004A193E">
        <w:t>La ciudad luz</w:t>
      </w:r>
      <w:r>
        <w:t xml:space="preserve">. </w:t>
      </w:r>
      <w:r w:rsidRPr="004A193E">
        <w:t xml:space="preserve">Desayuno. Visita panorámica de la ciudad: Campos Elíseos, Plaza de la Concorde, Arco del Triunfo, Ópera, Barrio Latino, Sorbona, Panteón, Inválidos, Escuela Militar, Campo de Marte, etc. Tarde libre donde tendremos la posibilidad de realizar la </w:t>
      </w:r>
      <w:r w:rsidRPr="004A193E">
        <w:rPr>
          <w:b/>
          <w:bCs/>
          <w:i/>
        </w:rPr>
        <w:t xml:space="preserve">Visita Opcional del Crucero por el Sena en </w:t>
      </w:r>
      <w:proofErr w:type="spellStart"/>
      <w:r w:rsidRPr="004A193E">
        <w:rPr>
          <w:b/>
          <w:bCs/>
          <w:i/>
        </w:rPr>
        <w:t>Bateaux</w:t>
      </w:r>
      <w:proofErr w:type="spellEnd"/>
      <w:r w:rsidRPr="004A193E">
        <w:rPr>
          <w:b/>
          <w:bCs/>
          <w:i/>
        </w:rPr>
        <w:t xml:space="preserve"> </w:t>
      </w:r>
      <w:proofErr w:type="spellStart"/>
      <w:r w:rsidRPr="004A193E">
        <w:rPr>
          <w:b/>
          <w:bCs/>
          <w:i/>
        </w:rPr>
        <w:t>Mouche</w:t>
      </w:r>
      <w:proofErr w:type="spellEnd"/>
      <w:r w:rsidRPr="004A193E">
        <w:rPr>
          <w:b/>
          <w:bCs/>
          <w:i/>
        </w:rPr>
        <w:t xml:space="preserve"> + Montmartre, o de asistir a alguno de los </w:t>
      </w:r>
      <w:proofErr w:type="gramStart"/>
      <w:r w:rsidRPr="004A193E">
        <w:rPr>
          <w:b/>
          <w:bCs/>
          <w:i/>
        </w:rPr>
        <w:t>Cabarets</w:t>
      </w:r>
      <w:proofErr w:type="gramEnd"/>
      <w:r w:rsidRPr="004A193E">
        <w:rPr>
          <w:b/>
          <w:bCs/>
          <w:i/>
        </w:rPr>
        <w:t xml:space="preserve"> nocturnos de París.</w:t>
      </w:r>
      <w:r w:rsidRPr="004A193E">
        <w:t xml:space="preserve"> Alojamiento.</w:t>
      </w:r>
    </w:p>
    <w:p w14:paraId="25DE86F5" w14:textId="77777777" w:rsidR="00F87A12" w:rsidRPr="007B0FF4" w:rsidRDefault="00F87A12" w:rsidP="009F2DB2">
      <w:pPr>
        <w:spacing w:after="0"/>
        <w:jc w:val="both"/>
      </w:pPr>
    </w:p>
    <w:p w14:paraId="6A16B9F5" w14:textId="4A961A7F" w:rsidR="00F87A12" w:rsidRPr="007B0FF4" w:rsidRDefault="00F87A1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 xml:space="preserve">Día 3 | </w:t>
      </w:r>
      <w:r w:rsidR="007B0FF4">
        <w:rPr>
          <w:b/>
          <w:bCs/>
        </w:rPr>
        <w:t>París</w:t>
      </w:r>
    </w:p>
    <w:p w14:paraId="421FF174" w14:textId="77777777" w:rsidR="007B0FF4" w:rsidRPr="004A193E" w:rsidRDefault="007B0FF4" w:rsidP="007B0FF4">
      <w:pPr>
        <w:spacing w:after="0"/>
        <w:jc w:val="both"/>
      </w:pPr>
      <w:r w:rsidRPr="004A193E">
        <w:t>Boutiques y champagne</w:t>
      </w:r>
      <w:r>
        <w:t xml:space="preserve">. </w:t>
      </w:r>
      <w:r w:rsidRPr="004A193E">
        <w:t xml:space="preserve">Desayuno. Día libre para disfrutar </w:t>
      </w:r>
      <w:r w:rsidRPr="004A193E">
        <w:rPr>
          <w:b/>
          <w:bCs/>
          <w:i/>
        </w:rPr>
        <w:t xml:space="preserve">opcionalmente de la visita al Palacio y Jardines de Versalles.  </w:t>
      </w:r>
      <w:r w:rsidRPr="004A193E">
        <w:t>Alojamiento.  </w:t>
      </w:r>
    </w:p>
    <w:p w14:paraId="50954CA5" w14:textId="77777777" w:rsidR="00F87A12" w:rsidRPr="007B0FF4" w:rsidRDefault="00F87A12" w:rsidP="009F2DB2">
      <w:pPr>
        <w:spacing w:after="0"/>
        <w:jc w:val="both"/>
      </w:pPr>
    </w:p>
    <w:p w14:paraId="50CFF437" w14:textId="4B44A83B" w:rsidR="00F87A12" w:rsidRPr="007B0FF4" w:rsidRDefault="00F87A1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 xml:space="preserve">Día 4 | </w:t>
      </w:r>
      <w:r w:rsidR="007B0FF4">
        <w:rPr>
          <w:b/>
          <w:bCs/>
        </w:rPr>
        <w:t>París – Calais – Dover - Londres</w:t>
      </w:r>
    </w:p>
    <w:p w14:paraId="59AEADFC" w14:textId="77777777" w:rsidR="007B0FF4" w:rsidRPr="004A193E" w:rsidRDefault="007B0FF4" w:rsidP="007B0FF4">
      <w:pPr>
        <w:spacing w:after="0"/>
        <w:jc w:val="both"/>
      </w:pPr>
      <w:r w:rsidRPr="004A193E">
        <w:t>Cruzando por arriba.</w:t>
      </w:r>
      <w:r>
        <w:t xml:space="preserve"> </w:t>
      </w:r>
      <w:r w:rsidRPr="004A193E">
        <w:t xml:space="preserve">Desayuno. Salida hacia Calais para embarcar en ferry cruzando el Canal de la Mancha hasta Dover. Llegada y continuación en bus hasta Londres. </w:t>
      </w:r>
      <w:r w:rsidRPr="004A193E">
        <w:rPr>
          <w:b/>
          <w:bCs/>
          <w:i/>
        </w:rPr>
        <w:t xml:space="preserve">Visita Opcional: Londres Histórico con Pub. </w:t>
      </w:r>
      <w:r w:rsidRPr="004A193E">
        <w:t>Alojamiento.</w:t>
      </w:r>
    </w:p>
    <w:p w14:paraId="31CF2C45" w14:textId="77777777" w:rsidR="009F2DB2" w:rsidRPr="007B0FF4" w:rsidRDefault="009F2DB2" w:rsidP="009F2DB2">
      <w:pPr>
        <w:spacing w:after="0"/>
        <w:jc w:val="both"/>
        <w:rPr>
          <w:b/>
          <w:bCs/>
        </w:rPr>
      </w:pPr>
    </w:p>
    <w:p w14:paraId="212AE1D3" w14:textId="6ECFE8F7" w:rsidR="00F87A12" w:rsidRPr="007B0FF4" w:rsidRDefault="00F87A1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 xml:space="preserve">Día 5 | </w:t>
      </w:r>
      <w:r w:rsidR="007B0FF4">
        <w:rPr>
          <w:b/>
          <w:bCs/>
        </w:rPr>
        <w:t>Londres</w:t>
      </w:r>
    </w:p>
    <w:p w14:paraId="6C64B685" w14:textId="33B87D81" w:rsidR="00FD1906" w:rsidRDefault="007B0FF4" w:rsidP="009F2DB2">
      <w:pPr>
        <w:spacing w:after="0"/>
        <w:jc w:val="both"/>
      </w:pPr>
      <w:r w:rsidRPr="004A193E">
        <w:t xml:space="preserve">El West </w:t>
      </w:r>
      <w:proofErr w:type="spellStart"/>
      <w:r w:rsidRPr="004A193E">
        <w:t>End</w:t>
      </w:r>
      <w:proofErr w:type="spellEnd"/>
      <w:r w:rsidRPr="004A193E">
        <w:t xml:space="preserve"> y la City</w:t>
      </w:r>
      <w:r>
        <w:t xml:space="preserve">. </w:t>
      </w:r>
      <w:r w:rsidRPr="004A193E">
        <w:t xml:space="preserve">Desayuno.  Por la mañana visita panorámica de la ciudad con breve parada para admirar el Parlamento con el Big Ben y la Abadía de Westminster. Seguiremos nuestro recorrido por Trafalgar Square, </w:t>
      </w:r>
      <w:proofErr w:type="spellStart"/>
      <w:r w:rsidRPr="004A193E">
        <w:t>Picadilly</w:t>
      </w:r>
      <w:proofErr w:type="spellEnd"/>
      <w:r w:rsidRPr="004A193E">
        <w:t xml:space="preserve"> </w:t>
      </w:r>
      <w:proofErr w:type="spellStart"/>
      <w:r w:rsidRPr="004A193E">
        <w:t>Circus</w:t>
      </w:r>
      <w:proofErr w:type="spellEnd"/>
      <w:r w:rsidRPr="004A193E">
        <w:t xml:space="preserve">, Regent Street, etc. Tarde libre o </w:t>
      </w:r>
      <w:r w:rsidRPr="004A193E">
        <w:rPr>
          <w:b/>
          <w:bCs/>
          <w:i/>
        </w:rPr>
        <w:t>Visita Opcional: Castillo de Windsor.</w:t>
      </w:r>
      <w:r w:rsidRPr="004A193E">
        <w:t xml:space="preserve"> Alojamiento.</w:t>
      </w:r>
      <w:r>
        <w:t xml:space="preserve"> </w:t>
      </w:r>
    </w:p>
    <w:p w14:paraId="4F84E96D" w14:textId="77777777" w:rsidR="007B0FF4" w:rsidRPr="007B0FF4" w:rsidRDefault="007B0FF4" w:rsidP="009F2DB2">
      <w:pPr>
        <w:spacing w:after="0"/>
        <w:jc w:val="both"/>
      </w:pPr>
    </w:p>
    <w:p w14:paraId="25E99AC1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483D1C6C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7FF4906A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303FE7A1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5AB257D6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712A162F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3DC70318" w14:textId="77777777" w:rsidR="007B0FF4" w:rsidRDefault="007B0FF4" w:rsidP="00FD1906">
      <w:pPr>
        <w:spacing w:after="0"/>
        <w:jc w:val="both"/>
        <w:rPr>
          <w:b/>
          <w:bCs/>
        </w:rPr>
      </w:pPr>
    </w:p>
    <w:p w14:paraId="0373B7A1" w14:textId="67F080BB" w:rsidR="00FD1906" w:rsidRPr="007B0FF4" w:rsidRDefault="00FD1906" w:rsidP="00FD1906">
      <w:pPr>
        <w:spacing w:after="0"/>
        <w:jc w:val="both"/>
        <w:rPr>
          <w:b/>
          <w:bCs/>
        </w:rPr>
      </w:pPr>
      <w:r w:rsidRPr="007B0FF4">
        <w:rPr>
          <w:b/>
          <w:bCs/>
        </w:rPr>
        <w:t>Día 6 |</w:t>
      </w:r>
      <w:r w:rsidR="007B0FF4">
        <w:rPr>
          <w:b/>
          <w:bCs/>
        </w:rPr>
        <w:t xml:space="preserve"> Londres</w:t>
      </w:r>
    </w:p>
    <w:p w14:paraId="6FEF19A1" w14:textId="2820A641" w:rsidR="007B0FF4" w:rsidRDefault="007B0FF4" w:rsidP="007B0FF4">
      <w:pPr>
        <w:spacing w:after="0"/>
        <w:jc w:val="both"/>
      </w:pPr>
      <w:bookmarkStart w:id="0" w:name="_Hlk160158040"/>
      <w:r w:rsidRPr="004A193E">
        <w:t>Vuelta a casa</w:t>
      </w:r>
      <w:r>
        <w:t xml:space="preserve">. </w:t>
      </w:r>
      <w:r w:rsidRPr="004A193E">
        <w:t>Desayuno y tiempo libre hasta la hora del traslado al aeropuerto. Fin de nuestros servicios.</w:t>
      </w:r>
    </w:p>
    <w:p w14:paraId="3FD40882" w14:textId="77777777" w:rsidR="00E35D60" w:rsidRDefault="00E35D60" w:rsidP="007B0FF4">
      <w:pPr>
        <w:spacing w:after="0"/>
        <w:jc w:val="both"/>
      </w:pPr>
    </w:p>
    <w:bookmarkEnd w:id="0"/>
    <w:p w14:paraId="5019DFD0" w14:textId="37A77802" w:rsidR="009F2DB2" w:rsidRPr="007B0FF4" w:rsidRDefault="009F2DB2" w:rsidP="00284AD8">
      <w:pPr>
        <w:spacing w:after="0"/>
        <w:rPr>
          <w:rFonts w:cstheme="minorHAnsi"/>
          <w:b/>
          <w:bCs/>
          <w:lang w:bidi="th-TH"/>
        </w:rPr>
      </w:pPr>
      <w:r w:rsidRPr="007B0FF4">
        <w:rPr>
          <w:rFonts w:cstheme="minorHAnsi"/>
          <w:b/>
          <w:bCs/>
        </w:rPr>
        <w:t xml:space="preserve">PRECIOS POR PERSONA EN </w:t>
      </w:r>
      <w:r w:rsidR="007C305C">
        <w:rPr>
          <w:rFonts w:cstheme="minorHAnsi"/>
          <w:b/>
          <w:bCs/>
          <w:lang w:bidi="th-TH"/>
        </w:rPr>
        <w:t>EUR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90"/>
        <w:gridCol w:w="2907"/>
      </w:tblGrid>
      <w:tr w:rsidR="009F2DB2" w:rsidRPr="007B0FF4" w14:paraId="613EFA5E" w14:textId="77777777" w:rsidTr="009F2DB2">
        <w:trPr>
          <w:cantSplit/>
          <w:trHeight w:val="440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C1585" w14:textId="77777777" w:rsidR="009F2DB2" w:rsidRPr="007B0FF4" w:rsidRDefault="009F2DB2" w:rsidP="00284AD8">
            <w:pPr>
              <w:spacing w:after="0" w:line="240" w:lineRule="atLeas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0FF4">
              <w:rPr>
                <w:rFonts w:cstheme="minorHAnsi"/>
                <w:b/>
                <w:bCs/>
              </w:rPr>
              <w:t>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CE5FD3" w14:textId="5681FA6D" w:rsidR="009F2DB2" w:rsidRPr="007B0FF4" w:rsidRDefault="009F2DB2" w:rsidP="00284AD8">
            <w:pPr>
              <w:spacing w:after="0" w:line="25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B0FF4">
              <w:rPr>
                <w:rFonts w:cstheme="minorHAnsi"/>
                <w:b/>
                <w:bCs/>
              </w:rPr>
              <w:t>Precio por persona</w:t>
            </w:r>
            <w:r w:rsidR="00455282" w:rsidRPr="007B0FF4">
              <w:rPr>
                <w:rFonts w:cstheme="minorHAnsi"/>
                <w:b/>
                <w:bCs/>
              </w:rPr>
              <w:t xml:space="preserve"> en </w:t>
            </w:r>
            <w:r w:rsidR="007C305C">
              <w:rPr>
                <w:rFonts w:cstheme="minorHAnsi"/>
                <w:b/>
                <w:bCs/>
              </w:rPr>
              <w:t>EUR</w:t>
            </w:r>
            <w:r w:rsidR="00455282" w:rsidRPr="007B0FF4">
              <w:rPr>
                <w:rFonts w:cstheme="minorHAnsi"/>
                <w:b/>
                <w:bCs/>
              </w:rPr>
              <w:t xml:space="preserve"> </w:t>
            </w:r>
            <w:r w:rsidR="003367A0">
              <w:rPr>
                <w:rFonts w:cstheme="minorHAnsi"/>
                <w:b/>
                <w:bCs/>
              </w:rPr>
              <w:t xml:space="preserve">desde </w:t>
            </w:r>
            <w:r w:rsidR="00455282" w:rsidRPr="007B0FF4">
              <w:rPr>
                <w:rFonts w:cstheme="minorHAnsi"/>
                <w:b/>
                <w:bCs/>
              </w:rPr>
              <w:t>ocupación doble</w:t>
            </w:r>
          </w:p>
        </w:tc>
      </w:tr>
      <w:tr w:rsidR="009F2DB2" w:rsidRPr="007B0FF4" w14:paraId="7043E204" w14:textId="77777777" w:rsidTr="009F2DB2">
        <w:trPr>
          <w:cantSplit/>
          <w:trHeight w:val="683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981B3" w14:textId="6B6D6026" w:rsidR="009F2DB2" w:rsidRDefault="007C305C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París</w:t>
            </w:r>
          </w:p>
          <w:p w14:paraId="6E497C63" w14:textId="66971D6A" w:rsidR="007C305C" w:rsidRDefault="007C305C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Londres</w:t>
            </w:r>
          </w:p>
          <w:p w14:paraId="677EBC9A" w14:textId="77777777" w:rsidR="009F2DB2" w:rsidRDefault="007C305C" w:rsidP="007C305C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Ámsterdam</w:t>
            </w:r>
          </w:p>
          <w:p w14:paraId="4817C463" w14:textId="6C22CDDA" w:rsidR="007C305C" w:rsidRPr="007B0FF4" w:rsidRDefault="007C305C" w:rsidP="007C305C">
            <w:pPr>
              <w:spacing w:after="0" w:line="240" w:lineRule="atLeast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Rhin</w:t>
            </w:r>
            <w:proofErr w:type="spell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D471" w14:textId="4FA505D2" w:rsidR="009F2DB2" w:rsidRPr="007B0FF4" w:rsidRDefault="00574F9C" w:rsidP="00284AD8">
            <w:pPr>
              <w:spacing w:after="0" w:line="240" w:lineRule="atLeast"/>
              <w:jc w:val="center"/>
              <w:rPr>
                <w:rFonts w:eastAsia="Times New Roman" w:cstheme="minorHAnsi"/>
                <w:smallCaps/>
                <w:lang w:eastAsia="de-CH"/>
              </w:rPr>
            </w:pPr>
            <w:r w:rsidRPr="007B0FF4">
              <w:rPr>
                <w:rFonts w:eastAsia="Times New Roman" w:cstheme="minorHAnsi"/>
                <w:smallCaps/>
                <w:lang w:eastAsia="de-CH"/>
              </w:rPr>
              <w:t xml:space="preserve">$ </w:t>
            </w:r>
            <w:r w:rsidR="007C305C">
              <w:rPr>
                <w:rFonts w:eastAsia="Times New Roman" w:cstheme="minorHAnsi"/>
                <w:smallCaps/>
                <w:lang w:eastAsia="de-CH"/>
              </w:rPr>
              <w:t>1,090 EUR</w:t>
            </w:r>
          </w:p>
        </w:tc>
      </w:tr>
    </w:tbl>
    <w:p w14:paraId="5501650E" w14:textId="55549F02" w:rsidR="009F2DB2" w:rsidRPr="007B0FF4" w:rsidRDefault="009F2DB2" w:rsidP="00284AD8">
      <w:pPr>
        <w:spacing w:after="0"/>
        <w:jc w:val="both"/>
        <w:rPr>
          <w:rFonts w:cstheme="minorHAnsi"/>
        </w:rPr>
      </w:pPr>
      <w:r w:rsidRPr="007B0FF4">
        <w:rPr>
          <w:rFonts w:cstheme="minorHAnsi"/>
        </w:rPr>
        <w:t xml:space="preserve">Precios por persona en ocupación doble, calculados en </w:t>
      </w:r>
      <w:r w:rsidR="007C305C">
        <w:rPr>
          <w:rFonts w:cstheme="minorHAnsi"/>
          <w:b/>
          <w:bCs/>
        </w:rPr>
        <w:t>euros</w:t>
      </w:r>
      <w:r w:rsidRPr="007B0FF4">
        <w:rPr>
          <w:rFonts w:cstheme="minorHAnsi"/>
        </w:rPr>
        <w:t xml:space="preserve"> pagaderos en moneda nacional al tipo de cambio del día. </w:t>
      </w:r>
    </w:p>
    <w:p w14:paraId="6517113A" w14:textId="77777777" w:rsidR="00BD7B09" w:rsidRPr="007B0FF4" w:rsidRDefault="00BD7B09" w:rsidP="009F2DB2">
      <w:pPr>
        <w:spacing w:after="0"/>
        <w:jc w:val="both"/>
        <w:rPr>
          <w:b/>
          <w:bCs/>
        </w:rPr>
      </w:pPr>
    </w:p>
    <w:p w14:paraId="73819E59" w14:textId="638449FB" w:rsidR="00F87A12" w:rsidRPr="007B0FF4" w:rsidRDefault="00F87A1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>Incluye</w:t>
      </w:r>
      <w:r w:rsidR="009F2DB2" w:rsidRPr="007B0FF4">
        <w:rPr>
          <w:b/>
          <w:bCs/>
        </w:rPr>
        <w:t>:</w:t>
      </w:r>
    </w:p>
    <w:p w14:paraId="7CFF8EB3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>Estancia en régimen de alojamiento y desayuno buffet</w:t>
      </w:r>
      <w:r>
        <w:t>.</w:t>
      </w:r>
    </w:p>
    <w:p w14:paraId="73126D20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Bus de lujo durante todo el recorrido</w:t>
      </w:r>
      <w:r>
        <w:t>.</w:t>
      </w:r>
    </w:p>
    <w:p w14:paraId="24F14775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Traslados de llegada y salida</w:t>
      </w:r>
      <w:r>
        <w:t>.</w:t>
      </w:r>
    </w:p>
    <w:p w14:paraId="574F1D75" w14:textId="08792674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Guía acompañante profesional durante el recorrido en bus, independientemente del número de pasajeros.</w:t>
      </w:r>
    </w:p>
    <w:p w14:paraId="1129F610" w14:textId="500B7F5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Visitas panorámicas con guía local en Paris, Londres, Ámsterdam y multitud de visitas con nuestro guía correo</w:t>
      </w:r>
      <w:r>
        <w:t>.</w:t>
      </w:r>
    </w:p>
    <w:p w14:paraId="11D16E26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Cruce del Canal de la Mancha Calais/Dover en ferry</w:t>
      </w:r>
      <w:r>
        <w:t>.</w:t>
      </w:r>
    </w:p>
    <w:p w14:paraId="2A7B7356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Cruce del Canal de la Mancha Folkestone/Calais en tren Le </w:t>
      </w:r>
      <w:proofErr w:type="spellStart"/>
      <w:r w:rsidRPr="00836BAB">
        <w:t>Shuttle</w:t>
      </w:r>
      <w:proofErr w:type="spellEnd"/>
      <w:r w:rsidRPr="00836BAB">
        <w:t xml:space="preserve"> por el Eurotúnel en la extensión Ámsterdam    Por motivos ajenos a nuestra voluntad, en algunas salidas, el cruce del canal podría ser en Ferry en lugar de Eurotúnel)</w:t>
      </w:r>
      <w:r>
        <w:t>.</w:t>
      </w:r>
    </w:p>
    <w:p w14:paraId="5D046150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Paseo por el centro histórico de Ámsterdam en la extensión a Ámsterdam</w:t>
      </w:r>
      <w:r>
        <w:t>.</w:t>
      </w:r>
    </w:p>
    <w:p w14:paraId="0C162750" w14:textId="20227BBD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Crucero por el </w:t>
      </w:r>
      <w:proofErr w:type="spellStart"/>
      <w:r w:rsidRPr="00836BAB">
        <w:t>Rhin</w:t>
      </w:r>
      <w:proofErr w:type="spellEnd"/>
      <w:r w:rsidRPr="00836BAB">
        <w:t xml:space="preserve"> de 1 hora aproximadamente, entre </w:t>
      </w:r>
      <w:proofErr w:type="spellStart"/>
      <w:r w:rsidRPr="00836BAB">
        <w:t>Boppard</w:t>
      </w:r>
      <w:proofErr w:type="spellEnd"/>
      <w:r w:rsidRPr="00836BAB">
        <w:t xml:space="preserve"> y St. </w:t>
      </w:r>
      <w:proofErr w:type="spellStart"/>
      <w:r w:rsidRPr="00836BAB">
        <w:t>Goar</w:t>
      </w:r>
      <w:proofErr w:type="spellEnd"/>
      <w:r w:rsidRPr="00836BAB">
        <w:t xml:space="preserve"> en la extensión </w:t>
      </w:r>
      <w:proofErr w:type="spellStart"/>
      <w:r>
        <w:t>Rhin</w:t>
      </w:r>
      <w:proofErr w:type="spellEnd"/>
      <w:r>
        <w:t>.</w:t>
      </w:r>
    </w:p>
    <w:p w14:paraId="48EED518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Seguro turístico</w:t>
      </w:r>
      <w:r>
        <w:t>.</w:t>
      </w:r>
    </w:p>
    <w:p w14:paraId="0D71D9EE" w14:textId="77777777" w:rsidR="007C305C" w:rsidRPr="00836BAB" w:rsidRDefault="007C305C" w:rsidP="007C305C">
      <w:pPr>
        <w:pStyle w:val="Prrafodelista"/>
        <w:numPr>
          <w:ilvl w:val="0"/>
          <w:numId w:val="8"/>
        </w:numPr>
        <w:spacing w:after="0"/>
        <w:jc w:val="both"/>
      </w:pPr>
      <w:r w:rsidRPr="00836BAB">
        <w:t xml:space="preserve"> Tasas de estancia</w:t>
      </w:r>
      <w:r>
        <w:t>.</w:t>
      </w:r>
    </w:p>
    <w:p w14:paraId="24920CDD" w14:textId="77777777" w:rsidR="00BD7B09" w:rsidRPr="007B0FF4" w:rsidRDefault="00BD7B09" w:rsidP="00BD7B09">
      <w:pPr>
        <w:spacing w:after="0"/>
        <w:jc w:val="both"/>
      </w:pPr>
    </w:p>
    <w:p w14:paraId="4B006C9B" w14:textId="7E7C18CA" w:rsidR="009F2DB2" w:rsidRPr="007B0FF4" w:rsidRDefault="009F2DB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>No Incluye:</w:t>
      </w:r>
    </w:p>
    <w:p w14:paraId="709E053F" w14:textId="77777777" w:rsidR="00BD7B09" w:rsidRPr="007B0FF4" w:rsidRDefault="00BD7B09" w:rsidP="00BD7B09">
      <w:pPr>
        <w:pStyle w:val="Prrafodelista"/>
        <w:numPr>
          <w:ilvl w:val="0"/>
          <w:numId w:val="1"/>
        </w:numPr>
        <w:spacing w:after="0"/>
        <w:jc w:val="both"/>
      </w:pPr>
      <w:r w:rsidRPr="007B0FF4">
        <w:t>Boletos aéreos nacionales e internacionales.</w:t>
      </w:r>
    </w:p>
    <w:p w14:paraId="4A888ABC" w14:textId="77777777" w:rsidR="00BD7B09" w:rsidRPr="007B0FF4" w:rsidRDefault="00BD7B09" w:rsidP="00BD7B09">
      <w:pPr>
        <w:pStyle w:val="Prrafodelista"/>
        <w:numPr>
          <w:ilvl w:val="0"/>
          <w:numId w:val="1"/>
        </w:numPr>
        <w:spacing w:after="0"/>
        <w:jc w:val="both"/>
      </w:pPr>
      <w:r w:rsidRPr="007B0FF4">
        <w:t>Alimentación no mencionada en el itinerario del programa.</w:t>
      </w:r>
    </w:p>
    <w:p w14:paraId="7CF972B6" w14:textId="69AE673C" w:rsidR="00284AD8" w:rsidRPr="007B0FF4" w:rsidRDefault="00BD7B09" w:rsidP="00BD7B09">
      <w:pPr>
        <w:pStyle w:val="Prrafodelista"/>
        <w:numPr>
          <w:ilvl w:val="0"/>
          <w:numId w:val="1"/>
        </w:numPr>
        <w:spacing w:after="0"/>
        <w:jc w:val="both"/>
      </w:pPr>
      <w:r w:rsidRPr="007B0FF4">
        <w:t>Gastos extras como lavandería, consumos del minibar, propinas y similares.</w:t>
      </w:r>
    </w:p>
    <w:p w14:paraId="62BB5BCF" w14:textId="77777777" w:rsidR="00BD7B09" w:rsidRDefault="00BD7B09" w:rsidP="00BD7B09">
      <w:pPr>
        <w:pStyle w:val="Prrafodelista"/>
        <w:numPr>
          <w:ilvl w:val="0"/>
          <w:numId w:val="1"/>
        </w:numPr>
        <w:spacing w:after="0"/>
        <w:jc w:val="both"/>
      </w:pPr>
      <w:r w:rsidRPr="007B0FF4">
        <w:t>Otros gastos no indicados en el itinerario del programa.</w:t>
      </w:r>
    </w:p>
    <w:p w14:paraId="76E285F1" w14:textId="77777777" w:rsidR="00E35D60" w:rsidRDefault="00E35D60" w:rsidP="00E35D60">
      <w:pPr>
        <w:spacing w:after="0"/>
        <w:jc w:val="both"/>
      </w:pPr>
    </w:p>
    <w:p w14:paraId="31251C5A" w14:textId="77777777" w:rsidR="00E35D60" w:rsidRDefault="00E35D60" w:rsidP="00E35D60">
      <w:pPr>
        <w:spacing w:after="0"/>
        <w:jc w:val="both"/>
      </w:pPr>
    </w:p>
    <w:p w14:paraId="3BC43943" w14:textId="77777777" w:rsidR="00E35D60" w:rsidRDefault="00E35D60" w:rsidP="00E35D60">
      <w:pPr>
        <w:spacing w:after="0"/>
        <w:jc w:val="both"/>
      </w:pPr>
    </w:p>
    <w:p w14:paraId="295F9706" w14:textId="77777777" w:rsidR="00E35D60" w:rsidRDefault="00E35D60" w:rsidP="00E35D60">
      <w:pPr>
        <w:spacing w:after="0"/>
        <w:jc w:val="both"/>
      </w:pPr>
    </w:p>
    <w:p w14:paraId="2F1AF740" w14:textId="77777777" w:rsidR="00E35D60" w:rsidRDefault="00E35D60" w:rsidP="00E35D60">
      <w:pPr>
        <w:spacing w:after="0"/>
        <w:jc w:val="both"/>
      </w:pPr>
    </w:p>
    <w:p w14:paraId="73E90702" w14:textId="77777777" w:rsidR="00E35D60" w:rsidRDefault="00E35D60" w:rsidP="00E35D60">
      <w:pPr>
        <w:spacing w:after="0"/>
        <w:jc w:val="both"/>
      </w:pPr>
    </w:p>
    <w:p w14:paraId="5E7B62F5" w14:textId="77777777" w:rsidR="00E35D60" w:rsidRDefault="00E35D60" w:rsidP="00E35D60">
      <w:pPr>
        <w:spacing w:after="0"/>
        <w:jc w:val="both"/>
        <w:rPr>
          <w:b/>
          <w:bCs/>
        </w:rPr>
      </w:pPr>
    </w:p>
    <w:p w14:paraId="1ED7F73E" w14:textId="13271C75" w:rsidR="00E35D60" w:rsidRDefault="00E35D60" w:rsidP="00E35D60">
      <w:pPr>
        <w:spacing w:after="0"/>
        <w:jc w:val="both"/>
        <w:rPr>
          <w:b/>
          <w:bCs/>
        </w:rPr>
      </w:pPr>
      <w:r>
        <w:rPr>
          <w:b/>
          <w:bCs/>
        </w:rPr>
        <w:t>Salidas: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5D60" w14:paraId="5697F734" w14:textId="77777777" w:rsidTr="00E35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4312F3C" w14:textId="3AA8AAF8" w:rsidR="00E35D60" w:rsidRPr="003367A0" w:rsidRDefault="00E35D60" w:rsidP="00E35D60">
            <w:pPr>
              <w:jc w:val="center"/>
            </w:pPr>
            <w:r w:rsidRPr="003367A0">
              <w:t>M</w:t>
            </w:r>
            <w:r w:rsidR="003367A0">
              <w:t>ES</w:t>
            </w:r>
          </w:p>
        </w:tc>
        <w:tc>
          <w:tcPr>
            <w:tcW w:w="4414" w:type="dxa"/>
          </w:tcPr>
          <w:p w14:paraId="6DEDCB2A" w14:textId="040E0F64" w:rsidR="00E35D60" w:rsidRPr="003367A0" w:rsidRDefault="003367A0" w:rsidP="00E35D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DÍAS</w:t>
            </w:r>
          </w:p>
        </w:tc>
      </w:tr>
      <w:tr w:rsidR="00E35D60" w14:paraId="0383EF94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EF363EE" w14:textId="68CAC7C6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Abril</w:t>
            </w:r>
          </w:p>
        </w:tc>
        <w:tc>
          <w:tcPr>
            <w:tcW w:w="4414" w:type="dxa"/>
          </w:tcPr>
          <w:p w14:paraId="7A4D535C" w14:textId="242F4BD3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07,14, 21, 28</w:t>
            </w:r>
          </w:p>
        </w:tc>
      </w:tr>
      <w:tr w:rsidR="00E35D60" w14:paraId="0FB7F5C8" w14:textId="77777777" w:rsidTr="00E3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78ABDAE" w14:textId="02BFAD00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Mayo</w:t>
            </w:r>
          </w:p>
        </w:tc>
        <w:tc>
          <w:tcPr>
            <w:tcW w:w="4414" w:type="dxa"/>
          </w:tcPr>
          <w:p w14:paraId="209BAFE7" w14:textId="26F4D0D2" w:rsidR="00E35D60" w:rsidRPr="00E35D60" w:rsidRDefault="00E35D60" w:rsidP="00E35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60">
              <w:t>05, 12, 19, 26</w:t>
            </w:r>
          </w:p>
        </w:tc>
      </w:tr>
      <w:tr w:rsidR="00E35D60" w14:paraId="479B489D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F5CAA5D" w14:textId="08D900C8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Junio</w:t>
            </w:r>
          </w:p>
        </w:tc>
        <w:tc>
          <w:tcPr>
            <w:tcW w:w="4414" w:type="dxa"/>
          </w:tcPr>
          <w:p w14:paraId="410067CF" w14:textId="18E36473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02, 09, 16, 23, 30</w:t>
            </w:r>
          </w:p>
        </w:tc>
      </w:tr>
      <w:tr w:rsidR="00E35D60" w14:paraId="4DA189F1" w14:textId="77777777" w:rsidTr="00E3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B3D95C3" w14:textId="75478302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Julio</w:t>
            </w:r>
          </w:p>
        </w:tc>
        <w:tc>
          <w:tcPr>
            <w:tcW w:w="4414" w:type="dxa"/>
          </w:tcPr>
          <w:p w14:paraId="74A734CD" w14:textId="06C06B20" w:rsidR="00E35D60" w:rsidRPr="00E35D60" w:rsidRDefault="00E35D60" w:rsidP="00E35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60">
              <w:t>07, 14, 21, 28</w:t>
            </w:r>
          </w:p>
        </w:tc>
      </w:tr>
      <w:tr w:rsidR="00E35D60" w14:paraId="11138A2E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935CAED" w14:textId="70309554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Agosto</w:t>
            </w:r>
          </w:p>
        </w:tc>
        <w:tc>
          <w:tcPr>
            <w:tcW w:w="4414" w:type="dxa"/>
          </w:tcPr>
          <w:p w14:paraId="2FB6C0E9" w14:textId="4C0E19D7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04, 11, 18, 25</w:t>
            </w:r>
          </w:p>
        </w:tc>
      </w:tr>
      <w:tr w:rsidR="00E35D60" w14:paraId="67EB816E" w14:textId="77777777" w:rsidTr="00E3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5A8D0E4" w14:textId="094CBCB0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Septiembre</w:t>
            </w:r>
          </w:p>
        </w:tc>
        <w:tc>
          <w:tcPr>
            <w:tcW w:w="4414" w:type="dxa"/>
          </w:tcPr>
          <w:p w14:paraId="28628DED" w14:textId="2E3A4B6A" w:rsidR="00E35D60" w:rsidRPr="00E35D60" w:rsidRDefault="00E35D60" w:rsidP="00E35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60">
              <w:t>01, 08, 15, 22, 29</w:t>
            </w:r>
          </w:p>
        </w:tc>
      </w:tr>
      <w:tr w:rsidR="00E35D60" w14:paraId="60F4C418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D14BFA" w14:textId="1341D221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Octubre</w:t>
            </w:r>
          </w:p>
        </w:tc>
        <w:tc>
          <w:tcPr>
            <w:tcW w:w="4414" w:type="dxa"/>
          </w:tcPr>
          <w:p w14:paraId="085C88B2" w14:textId="0F7D7158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06, 13, 20, 27</w:t>
            </w:r>
          </w:p>
        </w:tc>
      </w:tr>
      <w:tr w:rsidR="00E35D60" w14:paraId="22BDE028" w14:textId="77777777" w:rsidTr="00E3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95ECAB8" w14:textId="36F2B0AC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Noviembre</w:t>
            </w:r>
          </w:p>
        </w:tc>
        <w:tc>
          <w:tcPr>
            <w:tcW w:w="4414" w:type="dxa"/>
          </w:tcPr>
          <w:p w14:paraId="3493BCC7" w14:textId="003252B7" w:rsidR="00E35D60" w:rsidRPr="00E35D60" w:rsidRDefault="00E35D60" w:rsidP="00E35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60">
              <w:t>03, 17</w:t>
            </w:r>
          </w:p>
        </w:tc>
      </w:tr>
      <w:tr w:rsidR="00E35D60" w14:paraId="52BC026B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5F6360" w14:textId="3EB9567E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Diciembre</w:t>
            </w:r>
          </w:p>
        </w:tc>
        <w:tc>
          <w:tcPr>
            <w:tcW w:w="4414" w:type="dxa"/>
          </w:tcPr>
          <w:p w14:paraId="68745A60" w14:textId="31979859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01, 15, 22, 29</w:t>
            </w:r>
          </w:p>
        </w:tc>
      </w:tr>
      <w:tr w:rsidR="00E35D60" w14:paraId="11172BE6" w14:textId="77777777" w:rsidTr="00E3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E934280" w14:textId="26B29CA9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2025</w:t>
            </w:r>
          </w:p>
        </w:tc>
        <w:tc>
          <w:tcPr>
            <w:tcW w:w="4414" w:type="dxa"/>
          </w:tcPr>
          <w:p w14:paraId="726B1525" w14:textId="77777777" w:rsidR="00E35D60" w:rsidRPr="00E35D60" w:rsidRDefault="00E35D60" w:rsidP="00E35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D60" w14:paraId="2461B011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BCC4AB0" w14:textId="4552E97F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Enero</w:t>
            </w:r>
          </w:p>
        </w:tc>
        <w:tc>
          <w:tcPr>
            <w:tcW w:w="4414" w:type="dxa"/>
          </w:tcPr>
          <w:p w14:paraId="075A0AEC" w14:textId="07F438A0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12, 26</w:t>
            </w:r>
          </w:p>
        </w:tc>
      </w:tr>
      <w:tr w:rsidR="00E35D60" w14:paraId="6F578BEC" w14:textId="77777777" w:rsidTr="00E3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14C324" w14:textId="3AD97C5E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Febrero</w:t>
            </w:r>
          </w:p>
        </w:tc>
        <w:tc>
          <w:tcPr>
            <w:tcW w:w="4414" w:type="dxa"/>
          </w:tcPr>
          <w:p w14:paraId="1E8F024A" w14:textId="76B238A8" w:rsidR="00E35D60" w:rsidRPr="00E35D60" w:rsidRDefault="00E35D60" w:rsidP="00E35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60">
              <w:t>09, 23</w:t>
            </w:r>
          </w:p>
        </w:tc>
      </w:tr>
      <w:tr w:rsidR="00E35D60" w14:paraId="1CC783AC" w14:textId="77777777" w:rsidTr="00E3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73D35C0" w14:textId="3B0F5C8C" w:rsidR="00E35D60" w:rsidRPr="00E35D60" w:rsidRDefault="00E35D60" w:rsidP="00E35D60">
            <w:pPr>
              <w:jc w:val="center"/>
              <w:rPr>
                <w:b w:val="0"/>
                <w:bCs w:val="0"/>
              </w:rPr>
            </w:pPr>
            <w:r w:rsidRPr="00E35D60">
              <w:rPr>
                <w:b w:val="0"/>
                <w:bCs w:val="0"/>
              </w:rPr>
              <w:t>Marzo</w:t>
            </w:r>
          </w:p>
        </w:tc>
        <w:tc>
          <w:tcPr>
            <w:tcW w:w="4414" w:type="dxa"/>
          </w:tcPr>
          <w:p w14:paraId="2243C41E" w14:textId="3C17649E" w:rsidR="00E35D60" w:rsidRPr="00E35D60" w:rsidRDefault="00E35D60" w:rsidP="00E35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D60">
              <w:t>01, 15, 22, 29</w:t>
            </w:r>
          </w:p>
        </w:tc>
      </w:tr>
    </w:tbl>
    <w:p w14:paraId="3F54C946" w14:textId="77777777" w:rsidR="00E35D60" w:rsidRPr="007B0FF4" w:rsidRDefault="00E35D60" w:rsidP="00E35D60">
      <w:pPr>
        <w:spacing w:after="0"/>
        <w:jc w:val="both"/>
        <w:rPr>
          <w:b/>
          <w:bCs/>
        </w:rPr>
      </w:pPr>
    </w:p>
    <w:p w14:paraId="4F3F2E6F" w14:textId="196F6120" w:rsidR="009F2DB2" w:rsidRPr="007B0FF4" w:rsidRDefault="009F2DB2" w:rsidP="009F2DB2">
      <w:pPr>
        <w:spacing w:after="0"/>
        <w:jc w:val="both"/>
        <w:rPr>
          <w:b/>
          <w:bCs/>
        </w:rPr>
      </w:pPr>
      <w:r w:rsidRPr="007B0FF4">
        <w:rPr>
          <w:b/>
          <w:bCs/>
        </w:rPr>
        <w:t>Observaciones:</w:t>
      </w:r>
    </w:p>
    <w:p w14:paraId="7BBF44E0" w14:textId="586F9AA1" w:rsidR="009F2DB2" w:rsidRPr="007B0FF4" w:rsidRDefault="009F2DB2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Todos nuestros precios están sujetos a cambio sin previo aviso y/o disponibilidad</w:t>
      </w:r>
    </w:p>
    <w:p w14:paraId="73C23371" w14:textId="4C8C01D5" w:rsidR="009F2DB2" w:rsidRPr="007B0FF4" w:rsidRDefault="009F2DB2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La hora de inicio de los paseos puede cambiar. En caso de algún cambio, la información será comunicada al pasajero con el nuevo horario</w:t>
      </w:r>
    </w:p>
    <w:p w14:paraId="7C3C6FCE" w14:textId="123E5F7F" w:rsidR="009F2DB2" w:rsidRDefault="009F2DB2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Para pasajeros mexicanos, es obligatorio tener visa americana</w:t>
      </w:r>
      <w:r w:rsidR="007C305C">
        <w:t>.</w:t>
      </w:r>
    </w:p>
    <w:p w14:paraId="359A387C" w14:textId="75C1A0B1" w:rsidR="009F2DB2" w:rsidRPr="007B0FF4" w:rsidRDefault="009F2DB2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Aplica suplementos para traslados nocturnos con vuelos llegando entre las 22:00 horas y 07:00 horas y saliendo entre las 01:00 horas y 07:00 horas.</w:t>
      </w:r>
    </w:p>
    <w:p w14:paraId="7875B041" w14:textId="618162B6" w:rsidR="009F2DB2" w:rsidRPr="007B0FF4" w:rsidRDefault="009F2DB2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En caso de que sea necesario (eventos, cierre de venta, disponibilidad), se utilizará un hotel de categoría similar</w:t>
      </w:r>
    </w:p>
    <w:p w14:paraId="486FA871" w14:textId="0BFE19CE" w:rsidR="00284AD8" w:rsidRPr="007B0FF4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Esta es solo una cotización no hay nada reservado.</w:t>
      </w:r>
    </w:p>
    <w:p w14:paraId="7E9DD29C" w14:textId="511EF1C2" w:rsidR="00284AD8" w:rsidRPr="007B0FF4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Tarifas cotizadas en base ocupación y categorías mencionadas.</w:t>
      </w:r>
    </w:p>
    <w:p w14:paraId="42D980EA" w14:textId="0D644D9B" w:rsidR="00284AD8" w:rsidRPr="007B0FF4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 w:rsidRPr="007B0FF4">
        <w:t>Es responsabilidad del pasajero revisar sus documentos migratorios, como pasaporte y visado correspondiente.</w:t>
      </w:r>
    </w:p>
    <w:p w14:paraId="07D9A593" w14:textId="77777777" w:rsidR="00D02BE3" w:rsidRPr="007B0FF4" w:rsidRDefault="00D02BE3" w:rsidP="00D02BE3">
      <w:pPr>
        <w:spacing w:after="0"/>
        <w:jc w:val="both"/>
      </w:pPr>
    </w:p>
    <w:p w14:paraId="4AC1DF58" w14:textId="21B25BF2" w:rsidR="00D02BE3" w:rsidRPr="007B0FF4" w:rsidRDefault="00D02BE3" w:rsidP="00D02BE3">
      <w:pPr>
        <w:spacing w:after="0"/>
        <w:jc w:val="both"/>
        <w:rPr>
          <w:b/>
          <w:bCs/>
          <w:i/>
          <w:iCs/>
        </w:rPr>
      </w:pPr>
      <w:r w:rsidRPr="007B0FF4">
        <w:rPr>
          <w:b/>
          <w:bCs/>
          <w:i/>
          <w:iCs/>
        </w:rPr>
        <w:t>TÉRMINOS, CONDICIONES Y AVISO DE PRIVACIDAD</w:t>
      </w:r>
    </w:p>
    <w:p w14:paraId="0AA21787" w14:textId="77777777" w:rsidR="00D02BE3" w:rsidRPr="007B0FF4" w:rsidRDefault="00D02BE3" w:rsidP="00D02BE3">
      <w:pPr>
        <w:pStyle w:val="Sinespaciado"/>
        <w:rPr>
          <w:rFonts w:cstheme="minorHAnsi"/>
          <w:i/>
          <w:iCs/>
          <w:sz w:val="20"/>
          <w:szCs w:val="20"/>
        </w:rPr>
      </w:pPr>
      <w:r w:rsidRPr="007B0FF4">
        <w:rPr>
          <w:i/>
          <w:iCs/>
          <w:sz w:val="20"/>
          <w:szCs w:val="20"/>
        </w:rPr>
        <w:t xml:space="preserve">Favor de consultar nuestros términos y condiciones en </w:t>
      </w:r>
      <w:hyperlink r:id="rId8" w:history="1">
        <w:r w:rsidRPr="007B0FF4">
          <w:rPr>
            <w:rStyle w:val="Hipervnculo"/>
            <w:rFonts w:cstheme="minorHAnsi"/>
            <w:i/>
            <w:iCs/>
            <w:sz w:val="20"/>
            <w:szCs w:val="20"/>
          </w:rPr>
          <w:t>www.mundocrucerosyviajes.com</w:t>
        </w:r>
      </w:hyperlink>
    </w:p>
    <w:p w14:paraId="076D4062" w14:textId="77777777" w:rsidR="00D02BE3" w:rsidRPr="007B0FF4" w:rsidRDefault="00D02BE3" w:rsidP="00D02BE3">
      <w:pPr>
        <w:pStyle w:val="Sinespaciado"/>
        <w:rPr>
          <w:rFonts w:cstheme="minorHAnsi"/>
          <w:i/>
          <w:iCs/>
          <w:sz w:val="20"/>
          <w:szCs w:val="20"/>
        </w:rPr>
      </w:pPr>
      <w:r w:rsidRPr="007B0FF4">
        <w:rPr>
          <w:rFonts w:cstheme="minorHAnsi"/>
          <w:i/>
          <w:iCs/>
          <w:sz w:val="20"/>
          <w:szCs w:val="20"/>
        </w:rPr>
        <w:t xml:space="preserve">Usted puede conocer nuestro aviso de privacidad integral en </w:t>
      </w:r>
      <w:hyperlink r:id="rId9" w:history="1">
        <w:r w:rsidRPr="007B0FF4">
          <w:rPr>
            <w:rStyle w:val="Hipervnculo"/>
            <w:rFonts w:cstheme="minorHAnsi"/>
            <w:i/>
            <w:iCs/>
            <w:sz w:val="20"/>
            <w:szCs w:val="20"/>
          </w:rPr>
          <w:t>https://mundocrucerosyviajes.com/privacy-policy/</w:t>
        </w:r>
      </w:hyperlink>
    </w:p>
    <w:p w14:paraId="34A8CCB4" w14:textId="77777777" w:rsidR="00D02BE3" w:rsidRPr="007B0FF4" w:rsidRDefault="00D02BE3" w:rsidP="00D02BE3">
      <w:pPr>
        <w:spacing w:after="0"/>
        <w:jc w:val="both"/>
      </w:pPr>
    </w:p>
    <w:p w14:paraId="384F1720" w14:textId="77777777" w:rsidR="009F2DB2" w:rsidRPr="007B0FF4" w:rsidRDefault="009F2DB2" w:rsidP="009F2DB2">
      <w:pPr>
        <w:spacing w:after="0"/>
        <w:jc w:val="both"/>
      </w:pPr>
    </w:p>
    <w:p w14:paraId="5B4C0692" w14:textId="77777777" w:rsidR="00F87A12" w:rsidRPr="007B0FF4" w:rsidRDefault="00F87A12" w:rsidP="009F2DB2">
      <w:pPr>
        <w:spacing w:after="0"/>
        <w:jc w:val="both"/>
      </w:pPr>
    </w:p>
    <w:p w14:paraId="2486D5FA" w14:textId="77777777" w:rsidR="00F87A12" w:rsidRPr="00F87A12" w:rsidRDefault="00F87A12" w:rsidP="009F2DB2">
      <w:pPr>
        <w:spacing w:after="0"/>
        <w:jc w:val="both"/>
        <w:rPr>
          <w:lang w:val="es-ES"/>
        </w:rPr>
      </w:pPr>
    </w:p>
    <w:sectPr w:rsidR="00F87A12" w:rsidRPr="00F87A1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7FE9" w14:textId="77777777" w:rsidR="000E3026" w:rsidRPr="007B0FF4" w:rsidRDefault="000E3026" w:rsidP="00E04CBB">
      <w:pPr>
        <w:spacing w:after="0" w:line="240" w:lineRule="auto"/>
      </w:pPr>
      <w:r w:rsidRPr="007B0FF4">
        <w:separator/>
      </w:r>
    </w:p>
  </w:endnote>
  <w:endnote w:type="continuationSeparator" w:id="0">
    <w:p w14:paraId="4B856ECD" w14:textId="77777777" w:rsidR="000E3026" w:rsidRPr="007B0FF4" w:rsidRDefault="000E3026" w:rsidP="00E04CBB">
      <w:pPr>
        <w:spacing w:after="0" w:line="240" w:lineRule="auto"/>
      </w:pPr>
      <w:r w:rsidRPr="007B0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F3FD" w14:textId="77777777" w:rsidR="000E3026" w:rsidRPr="007B0FF4" w:rsidRDefault="000E3026" w:rsidP="00E04CBB">
      <w:pPr>
        <w:spacing w:after="0" w:line="240" w:lineRule="auto"/>
      </w:pPr>
      <w:r w:rsidRPr="007B0FF4">
        <w:separator/>
      </w:r>
    </w:p>
  </w:footnote>
  <w:footnote w:type="continuationSeparator" w:id="0">
    <w:p w14:paraId="4EB7048B" w14:textId="77777777" w:rsidR="000E3026" w:rsidRPr="007B0FF4" w:rsidRDefault="000E3026" w:rsidP="00E04CBB">
      <w:pPr>
        <w:spacing w:after="0" w:line="240" w:lineRule="auto"/>
      </w:pPr>
      <w:r w:rsidRPr="007B0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7EB0" w14:textId="07F89B4B" w:rsidR="00E04CBB" w:rsidRPr="007B0FF4" w:rsidRDefault="00E04CBB">
    <w:pPr>
      <w:pStyle w:val="Encabezado"/>
    </w:pPr>
    <w:r w:rsidRPr="007B0FF4">
      <w:rPr>
        <w:noProof/>
      </w:rPr>
      <w:drawing>
        <wp:anchor distT="0" distB="0" distL="114300" distR="114300" simplePos="0" relativeHeight="251658240" behindDoc="1" locked="0" layoutInCell="1" allowOverlap="1" wp14:anchorId="6B6B7992" wp14:editId="4898F14A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90180" cy="10075758"/>
          <wp:effectExtent l="0" t="0" r="1270" b="1905"/>
          <wp:wrapNone/>
          <wp:docPr id="986024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2419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0075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39E"/>
    <w:multiLevelType w:val="hybridMultilevel"/>
    <w:tmpl w:val="AE14A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78"/>
    <w:multiLevelType w:val="hybridMultilevel"/>
    <w:tmpl w:val="47F61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1410"/>
    <w:multiLevelType w:val="hybridMultilevel"/>
    <w:tmpl w:val="CBB67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32B"/>
    <w:multiLevelType w:val="hybridMultilevel"/>
    <w:tmpl w:val="4A60A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2DE4"/>
    <w:multiLevelType w:val="hybridMultilevel"/>
    <w:tmpl w:val="936C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349D7"/>
    <w:multiLevelType w:val="hybridMultilevel"/>
    <w:tmpl w:val="004237A2"/>
    <w:lvl w:ilvl="0" w:tplc="71CABA58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0748"/>
    <w:multiLevelType w:val="hybridMultilevel"/>
    <w:tmpl w:val="BD6C4B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C85"/>
    <w:multiLevelType w:val="hybridMultilevel"/>
    <w:tmpl w:val="1A989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6303">
    <w:abstractNumId w:val="4"/>
  </w:num>
  <w:num w:numId="2" w16cid:durableId="287129141">
    <w:abstractNumId w:val="5"/>
  </w:num>
  <w:num w:numId="3" w16cid:durableId="748582455">
    <w:abstractNumId w:val="7"/>
  </w:num>
  <w:num w:numId="4" w16cid:durableId="71245669">
    <w:abstractNumId w:val="1"/>
  </w:num>
  <w:num w:numId="5" w16cid:durableId="328143277">
    <w:abstractNumId w:val="6"/>
  </w:num>
  <w:num w:numId="6" w16cid:durableId="1699890866">
    <w:abstractNumId w:val="0"/>
  </w:num>
  <w:num w:numId="7" w16cid:durableId="1329553275">
    <w:abstractNumId w:val="3"/>
  </w:num>
  <w:num w:numId="8" w16cid:durableId="193516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B"/>
    <w:rsid w:val="0005278A"/>
    <w:rsid w:val="000E3026"/>
    <w:rsid w:val="0014196F"/>
    <w:rsid w:val="00284AD8"/>
    <w:rsid w:val="003162D9"/>
    <w:rsid w:val="003367A0"/>
    <w:rsid w:val="00455282"/>
    <w:rsid w:val="00506208"/>
    <w:rsid w:val="00574F9C"/>
    <w:rsid w:val="007B0FF4"/>
    <w:rsid w:val="007C305C"/>
    <w:rsid w:val="007E0F92"/>
    <w:rsid w:val="007E7D68"/>
    <w:rsid w:val="00825FA3"/>
    <w:rsid w:val="0083205A"/>
    <w:rsid w:val="009F2DB2"/>
    <w:rsid w:val="00A87BBF"/>
    <w:rsid w:val="00BD7B09"/>
    <w:rsid w:val="00C2544D"/>
    <w:rsid w:val="00D02BE3"/>
    <w:rsid w:val="00D43025"/>
    <w:rsid w:val="00E04CBB"/>
    <w:rsid w:val="00E35D60"/>
    <w:rsid w:val="00F87A12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D6F0"/>
  <w15:chartTrackingRefBased/>
  <w15:docId w15:val="{D67BAEE7-8A85-48B2-9DB0-F9283444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CBB"/>
  </w:style>
  <w:style w:type="paragraph" w:styleId="Piedepgina">
    <w:name w:val="footer"/>
    <w:basedOn w:val="Normal"/>
    <w:link w:val="Piedepgina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BB"/>
  </w:style>
  <w:style w:type="paragraph" w:styleId="Prrafodelista">
    <w:name w:val="List Paragraph"/>
    <w:basedOn w:val="Normal"/>
    <w:uiPriority w:val="34"/>
    <w:qFormat/>
    <w:rsid w:val="009F2DB2"/>
    <w:pPr>
      <w:ind w:left="720"/>
      <w:contextualSpacing/>
    </w:pPr>
  </w:style>
  <w:style w:type="paragraph" w:styleId="Sinespaciado">
    <w:name w:val="No Spacing"/>
    <w:uiPriority w:val="1"/>
    <w:qFormat/>
    <w:rsid w:val="00D02BE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2B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E3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E35D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crucerosyviaj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docrucerosyviajes.com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Abigail</dc:creator>
  <cp:keywords/>
  <dc:description/>
  <cp:lastModifiedBy>stephanie Sánchez</cp:lastModifiedBy>
  <cp:revision>5</cp:revision>
  <cp:lastPrinted>2024-02-13T20:18:00Z</cp:lastPrinted>
  <dcterms:created xsi:type="dcterms:W3CDTF">2024-03-01T09:56:00Z</dcterms:created>
  <dcterms:modified xsi:type="dcterms:W3CDTF">2024-03-23T01:47:00Z</dcterms:modified>
</cp:coreProperties>
</file>